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9"/>
        <w:gridCol w:w="374"/>
        <w:gridCol w:w="615"/>
        <w:gridCol w:w="748"/>
        <w:gridCol w:w="1469"/>
        <w:gridCol w:w="2645"/>
        <w:gridCol w:w="935"/>
        <w:gridCol w:w="187"/>
        <w:gridCol w:w="7"/>
        <w:gridCol w:w="1115"/>
        <w:gridCol w:w="1932"/>
      </w:tblGrid>
      <w:tr w:rsidR="00F36BA4" w:rsidRPr="00C73173" w:rsidTr="00C73173"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BA4" w:rsidRPr="00C73173" w:rsidRDefault="00014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66800" cy="666750"/>
                  <wp:effectExtent l="19050" t="0" r="0" b="0"/>
                  <wp:docPr id="1" name="Picture 1" descr="FS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A4" w:rsidRPr="00C73173" w:rsidRDefault="00F36BA4" w:rsidP="00C73173">
            <w:pPr>
              <w:jc w:val="center"/>
              <w:rPr>
                <w:rFonts w:ascii="Arial" w:hAnsi="Arial" w:cs="Arial"/>
                <w:b/>
              </w:rPr>
            </w:pPr>
          </w:p>
          <w:p w:rsidR="00F36BA4" w:rsidRPr="00C73173" w:rsidRDefault="00F36BA4" w:rsidP="00C73173">
            <w:pPr>
              <w:jc w:val="center"/>
              <w:rPr>
                <w:rFonts w:ascii="Arial" w:hAnsi="Arial" w:cs="Arial"/>
                <w:b/>
              </w:rPr>
            </w:pPr>
            <w:r w:rsidRPr="00C73173">
              <w:rPr>
                <w:rFonts w:ascii="Arial" w:hAnsi="Arial" w:cs="Arial"/>
                <w:b/>
              </w:rPr>
              <w:t>AUTHORIZATION FOR EXPENDITURE</w:t>
            </w:r>
          </w:p>
          <w:p w:rsidR="00F36BA4" w:rsidRPr="00C73173" w:rsidRDefault="00F36BA4" w:rsidP="00C73173">
            <w:pPr>
              <w:jc w:val="center"/>
              <w:rPr>
                <w:rFonts w:ascii="Arial" w:hAnsi="Arial" w:cs="Arial"/>
                <w:b/>
              </w:rPr>
            </w:pPr>
            <w:r w:rsidRPr="00C73173">
              <w:rPr>
                <w:rFonts w:ascii="Arial" w:hAnsi="Arial" w:cs="Arial"/>
                <w:b/>
              </w:rPr>
              <w:t>(NON-EMPLOYEE)</w:t>
            </w:r>
          </w:p>
        </w:tc>
        <w:tc>
          <w:tcPr>
            <w:tcW w:w="324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6BA4" w:rsidRPr="00C73173" w:rsidRDefault="00F36BA4">
            <w:pPr>
              <w:rPr>
                <w:rFonts w:ascii="Arial" w:hAnsi="Arial" w:cs="Arial"/>
              </w:rPr>
            </w:pPr>
          </w:p>
          <w:p w:rsidR="00F36BA4" w:rsidRPr="00C73173" w:rsidRDefault="00F36BA4">
            <w:pPr>
              <w:rPr>
                <w:rFonts w:ascii="Arial" w:hAnsi="Arial" w:cs="Arial"/>
              </w:rPr>
            </w:pPr>
          </w:p>
          <w:p w:rsidR="00F36BA4" w:rsidRPr="00C73173" w:rsidRDefault="00F36BA4" w:rsidP="000144F8">
            <w:pPr>
              <w:rPr>
                <w:rFonts w:ascii="Arial" w:hAnsi="Arial" w:cs="Arial"/>
              </w:rPr>
            </w:pPr>
            <w:r w:rsidRPr="00C73173">
              <w:rPr>
                <w:rFonts w:ascii="Arial" w:hAnsi="Arial" w:cs="Arial"/>
                <w:sz w:val="18"/>
                <w:szCs w:val="18"/>
              </w:rPr>
              <w:t xml:space="preserve">NO.  </w:t>
            </w:r>
            <w:r w:rsidRPr="00C731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144F8">
              <w:rPr>
                <w:rFonts w:ascii="Arial" w:hAnsi="Arial"/>
                <w:b/>
                <w:noProof/>
              </w:rPr>
              <w:t xml:space="preserve"> </w:t>
            </w:r>
            <w:r w:rsidRPr="00C73173">
              <w:rPr>
                <w:b/>
              </w:rPr>
              <w:fldChar w:fldCharType="end"/>
            </w:r>
            <w:bookmarkEnd w:id="0"/>
          </w:p>
        </w:tc>
      </w:tr>
      <w:tr w:rsidR="00F36BA4" w:rsidRPr="00C73173" w:rsidTr="00C73173">
        <w:trPr>
          <w:trHeight w:hRule="exact" w:val="475"/>
        </w:trPr>
        <w:tc>
          <w:tcPr>
            <w:tcW w:w="7775" w:type="dxa"/>
            <w:gridSpan w:val="7"/>
            <w:tcBorders>
              <w:top w:val="single" w:sz="4" w:space="0" w:color="auto"/>
            </w:tcBorders>
          </w:tcPr>
          <w:p w:rsidR="00F36BA4" w:rsidRPr="00C73173" w:rsidRDefault="00F36BA4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1.  NAME</w:t>
            </w:r>
          </w:p>
          <w:p w:rsidR="00F36BA4" w:rsidRPr="00C73173" w:rsidRDefault="00F36BA4" w:rsidP="000144F8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144F8">
              <w:rPr>
                <w:b/>
              </w:rPr>
              <w:t xml:space="preserve"> 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</w:tcBorders>
          </w:tcPr>
          <w:p w:rsidR="00F36BA4" w:rsidRPr="00C73173" w:rsidRDefault="00F36BA4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2.  SOCIAL SECURITY NO.</w:t>
            </w:r>
          </w:p>
          <w:p w:rsidR="00F36BA4" w:rsidRPr="00C73173" w:rsidRDefault="00F36BA4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</w:tr>
      <w:tr w:rsidR="00F36BA4" w:rsidRPr="00C73173" w:rsidTr="00C73173">
        <w:trPr>
          <w:trHeight w:hRule="exact" w:val="475"/>
        </w:trPr>
        <w:tc>
          <w:tcPr>
            <w:tcW w:w="11016" w:type="dxa"/>
            <w:gridSpan w:val="11"/>
          </w:tcPr>
          <w:p w:rsidR="00F36BA4" w:rsidRPr="00C73173" w:rsidRDefault="00F36BA4" w:rsidP="00C73173">
            <w:pPr>
              <w:tabs>
                <w:tab w:val="left" w:pos="5049"/>
                <w:tab w:val="left" w:pos="8228"/>
                <w:tab w:val="left" w:pos="9163"/>
              </w:tabs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3.  ADDRESS</w:t>
            </w:r>
            <w:r w:rsidRPr="00C73173">
              <w:rPr>
                <w:rFonts w:ascii="Arial" w:hAnsi="Arial" w:cs="Arial"/>
                <w:sz w:val="14"/>
                <w:szCs w:val="14"/>
              </w:rPr>
              <w:tab/>
              <w:t>CITY</w:t>
            </w:r>
            <w:r w:rsidRPr="00C73173">
              <w:rPr>
                <w:rFonts w:ascii="Arial" w:hAnsi="Arial" w:cs="Arial"/>
                <w:sz w:val="14"/>
                <w:szCs w:val="14"/>
              </w:rPr>
              <w:tab/>
              <w:t>STATE</w:t>
            </w:r>
            <w:r w:rsidRPr="00C73173">
              <w:rPr>
                <w:rFonts w:ascii="Arial" w:hAnsi="Arial" w:cs="Arial"/>
                <w:sz w:val="14"/>
                <w:szCs w:val="14"/>
              </w:rPr>
              <w:tab/>
              <w:t>ZIP CODE</w:t>
            </w:r>
          </w:p>
          <w:p w:rsidR="00F36BA4" w:rsidRPr="00C73173" w:rsidRDefault="00F36BA4" w:rsidP="000144F8">
            <w:pPr>
              <w:tabs>
                <w:tab w:val="left" w:pos="5049"/>
                <w:tab w:val="left" w:pos="8228"/>
                <w:tab w:val="left" w:pos="9163"/>
              </w:tabs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144F8">
              <w:rPr>
                <w:b/>
              </w:rPr>
              <w:t xml:space="preserve"> </w:t>
            </w:r>
            <w:r w:rsidRPr="00C73173">
              <w:rPr>
                <w:b/>
              </w:rPr>
              <w:fldChar w:fldCharType="end"/>
            </w:r>
            <w:r w:rsidRPr="00C73173">
              <w:rPr>
                <w:b/>
              </w:rPr>
              <w:tab/>
            </w:r>
            <w:r w:rsidRPr="00C731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144F8">
              <w:rPr>
                <w:b/>
              </w:rPr>
              <w:t xml:space="preserve"> </w:t>
            </w:r>
            <w:r w:rsidRPr="00C73173">
              <w:rPr>
                <w:b/>
              </w:rPr>
              <w:fldChar w:fldCharType="end"/>
            </w:r>
            <w:r w:rsidRPr="00C73173">
              <w:rPr>
                <w:b/>
              </w:rPr>
              <w:tab/>
            </w:r>
            <w:r w:rsidR="004F6433"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F6433" w:rsidRPr="00C73173">
              <w:rPr>
                <w:b/>
              </w:rPr>
              <w:instrText xml:space="preserve"> FORMTEXT </w:instrText>
            </w:r>
            <w:r w:rsidR="004F6433" w:rsidRPr="00C73173">
              <w:rPr>
                <w:b/>
              </w:rPr>
            </w:r>
            <w:r w:rsidR="004F6433" w:rsidRPr="00C73173">
              <w:rPr>
                <w:b/>
              </w:rPr>
              <w:fldChar w:fldCharType="separate"/>
            </w:r>
            <w:r w:rsidR="000144F8">
              <w:rPr>
                <w:b/>
              </w:rPr>
              <w:t> </w:t>
            </w:r>
            <w:r w:rsidR="000144F8">
              <w:rPr>
                <w:b/>
              </w:rPr>
              <w:t> </w:t>
            </w:r>
            <w:r w:rsidR="004F6433" w:rsidRPr="00C73173">
              <w:rPr>
                <w:b/>
              </w:rPr>
              <w:fldChar w:fldCharType="end"/>
            </w:r>
            <w:r w:rsidRPr="00C73173">
              <w:rPr>
                <w:b/>
              </w:rPr>
              <w:tab/>
            </w:r>
            <w:r w:rsidRPr="00C7317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144F8">
              <w:rPr>
                <w:b/>
              </w:rPr>
              <w:t xml:space="preserve"> </w:t>
            </w:r>
            <w:r w:rsidRPr="00C73173">
              <w:rPr>
                <w:b/>
              </w:rPr>
              <w:fldChar w:fldCharType="end"/>
            </w:r>
          </w:p>
        </w:tc>
      </w:tr>
      <w:tr w:rsidR="00F36BA4" w:rsidRPr="00C73173" w:rsidTr="00C73173">
        <w:trPr>
          <w:trHeight w:hRule="exact" w:val="1440"/>
        </w:trPr>
        <w:tc>
          <w:tcPr>
            <w:tcW w:w="11016" w:type="dxa"/>
            <w:gridSpan w:val="11"/>
          </w:tcPr>
          <w:p w:rsidR="00F36BA4" w:rsidRPr="00C73173" w:rsidRDefault="00F36BA4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4.  PURPOSE OF EXPENDITURE AUTHORIZATION (DESCRIBE PURPOSE, NATURE OF SERVICES, LOCATION, ETC.</w:t>
            </w:r>
          </w:p>
          <w:p w:rsidR="0095568F" w:rsidRDefault="009C4FE9" w:rsidP="0095568F">
            <w:pPr>
              <w:rPr>
                <w:b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95568F">
              <w:rPr>
                <w:b/>
              </w:rPr>
              <w:t>Stipend requested:</w:t>
            </w:r>
          </w:p>
          <w:p w:rsidR="0095568F" w:rsidRDefault="0095568F" w:rsidP="0095568F">
            <w:pPr>
              <w:rPr>
                <w:b/>
              </w:rPr>
            </w:pPr>
            <w:r>
              <w:rPr>
                <w:b/>
              </w:rPr>
              <w:t>Food- __</w:t>
            </w:r>
            <w:r w:rsidRPr="0095568F">
              <w:rPr>
                <w:b/>
              </w:rPr>
              <w:t>Yes</w:t>
            </w:r>
            <w:r w:rsidRPr="0095568F">
              <w:rPr>
                <w:b/>
              </w:rPr>
              <w:tab/>
            </w:r>
            <w:r>
              <w:rPr>
                <w:b/>
              </w:rPr>
              <w:t>__</w:t>
            </w:r>
            <w:r w:rsidRPr="0095568F">
              <w:rPr>
                <w:b/>
              </w:rPr>
              <w:t xml:space="preserve"> No</w:t>
            </w:r>
            <w:r w:rsidR="0009672C">
              <w:rPr>
                <w:b/>
              </w:rPr>
              <w:t xml:space="preserve"> $50.00</w:t>
            </w:r>
          </w:p>
          <w:p w:rsidR="0009672C" w:rsidRDefault="0095568F" w:rsidP="0009672C">
            <w:pPr>
              <w:rPr>
                <w:b/>
              </w:rPr>
            </w:pPr>
            <w:r>
              <w:rPr>
                <w:b/>
              </w:rPr>
              <w:t xml:space="preserve">Travel </w:t>
            </w:r>
            <w:r w:rsidR="0009672C">
              <w:rPr>
                <w:b/>
              </w:rPr>
              <w:t xml:space="preserve">in your own vehicle </w:t>
            </w:r>
            <w:r w:rsidRPr="0095568F">
              <w:rPr>
                <w:b/>
              </w:rPr>
              <w:t>__Yes</w:t>
            </w:r>
            <w:r w:rsidRPr="0095568F">
              <w:rPr>
                <w:b/>
              </w:rPr>
              <w:tab/>
              <w:t xml:space="preserve">__ No </w:t>
            </w:r>
            <w:r w:rsidR="0009672C">
              <w:rPr>
                <w:b/>
              </w:rPr>
              <w:t>-$75.00</w:t>
            </w:r>
          </w:p>
          <w:p w:rsidR="00F36BA4" w:rsidRPr="00C73173" w:rsidRDefault="0009672C" w:rsidP="0009672C">
            <w:pPr>
              <w:rPr>
                <w:rFonts w:ascii="Arial" w:hAnsi="Arial" w:cs="Arial"/>
                <w:sz w:val="14"/>
                <w:szCs w:val="14"/>
              </w:rPr>
            </w:pPr>
            <w:r w:rsidRPr="0009672C">
              <w:rPr>
                <w:b/>
              </w:rPr>
              <w:t xml:space="preserve">Travel </w:t>
            </w:r>
            <w:r>
              <w:rPr>
                <w:b/>
              </w:rPr>
              <w:t>Gray Hound Bus</w:t>
            </w:r>
            <w:r w:rsidRPr="0009672C">
              <w:rPr>
                <w:b/>
              </w:rPr>
              <w:t xml:space="preserve"> __Yes</w:t>
            </w:r>
            <w:r w:rsidRPr="0009672C">
              <w:rPr>
                <w:b/>
              </w:rPr>
              <w:tab/>
              <w:t>__ No</w:t>
            </w:r>
            <w:r>
              <w:rPr>
                <w:b/>
              </w:rPr>
              <w:t xml:space="preserve"> -DBHR will purchase</w:t>
            </w:r>
            <w:r w:rsidRPr="0009672C">
              <w:rPr>
                <w:b/>
              </w:rPr>
              <w:t xml:space="preserve"> </w:t>
            </w:r>
            <w:r w:rsidR="009C4FE9" w:rsidRPr="00C73173">
              <w:rPr>
                <w:b/>
              </w:rPr>
              <w:fldChar w:fldCharType="end"/>
            </w:r>
          </w:p>
        </w:tc>
      </w:tr>
      <w:tr w:rsidR="00F36BA4" w:rsidRPr="00C73173" w:rsidTr="00C73173">
        <w:tc>
          <w:tcPr>
            <w:tcW w:w="2726" w:type="dxa"/>
            <w:gridSpan w:val="4"/>
          </w:tcPr>
          <w:p w:rsidR="00F36BA4" w:rsidRPr="00C73173" w:rsidRDefault="00F36BA4" w:rsidP="00C73173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5.  PERIOD OF AUTHORIZATION</w:t>
            </w:r>
          </w:p>
        </w:tc>
        <w:tc>
          <w:tcPr>
            <w:tcW w:w="8290" w:type="dxa"/>
            <w:gridSpan w:val="7"/>
          </w:tcPr>
          <w:p w:rsidR="00F36BA4" w:rsidRPr="00C73173" w:rsidRDefault="00F36BA4" w:rsidP="00C73173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6.  EXPENDITURE AUTHORIZ</w:t>
            </w:r>
            <w:r w:rsidR="00CE080F" w:rsidRPr="00C73173">
              <w:rPr>
                <w:rFonts w:ascii="Arial" w:hAnsi="Arial" w:cs="Arial"/>
                <w:sz w:val="14"/>
                <w:szCs w:val="14"/>
              </w:rPr>
              <w:t>A</w:t>
            </w:r>
            <w:r w:rsidRPr="00C73173">
              <w:rPr>
                <w:rFonts w:ascii="Arial" w:hAnsi="Arial" w:cs="Arial"/>
                <w:sz w:val="14"/>
                <w:szCs w:val="14"/>
              </w:rPr>
              <w:t>T</w:t>
            </w:r>
            <w:r w:rsidR="00CE080F" w:rsidRPr="00C73173">
              <w:rPr>
                <w:rFonts w:ascii="Arial" w:hAnsi="Arial" w:cs="Arial"/>
                <w:sz w:val="14"/>
                <w:szCs w:val="14"/>
              </w:rPr>
              <w:t>I</w:t>
            </w:r>
            <w:r w:rsidRPr="00C73173">
              <w:rPr>
                <w:rFonts w:ascii="Arial" w:hAnsi="Arial" w:cs="Arial"/>
                <w:sz w:val="14"/>
                <w:szCs w:val="14"/>
              </w:rPr>
              <w:t>ON (AUTHORIZING OFFICIAL – INITIAL EACH ITEM CHECKED)</w:t>
            </w:r>
          </w:p>
        </w:tc>
      </w:tr>
      <w:tr w:rsidR="00F36BA4" w:rsidRPr="00C73173" w:rsidTr="00C73173">
        <w:tc>
          <w:tcPr>
            <w:tcW w:w="1363" w:type="dxa"/>
            <w:gridSpan w:val="2"/>
          </w:tcPr>
          <w:p w:rsidR="00F36BA4" w:rsidRPr="00C73173" w:rsidRDefault="009E6C40" w:rsidP="00C73173">
            <w:pPr>
              <w:spacing w:before="20"/>
              <w:ind w:left="-14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D4C5C" w:rsidRPr="00C73173">
              <w:rPr>
                <w:rFonts w:ascii="Arial" w:hAnsi="Arial" w:cs="Arial"/>
                <w:sz w:val="14"/>
                <w:szCs w:val="14"/>
              </w:rPr>
              <w:t>BEGINNING DATE</w:t>
            </w:r>
          </w:p>
        </w:tc>
        <w:tc>
          <w:tcPr>
            <w:tcW w:w="1363" w:type="dxa"/>
            <w:gridSpan w:val="2"/>
          </w:tcPr>
          <w:p w:rsidR="00F36BA4" w:rsidRPr="00C73173" w:rsidRDefault="009E6C40" w:rsidP="00C73173">
            <w:pPr>
              <w:spacing w:before="20"/>
              <w:ind w:left="-14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ENDING DATE</w:t>
            </w:r>
          </w:p>
        </w:tc>
        <w:tc>
          <w:tcPr>
            <w:tcW w:w="8290" w:type="dxa"/>
            <w:gridSpan w:val="7"/>
            <w:vMerge w:val="restart"/>
          </w:tcPr>
          <w:p w:rsidR="00F36BA4" w:rsidRPr="00C73173" w:rsidRDefault="009E6C40" w:rsidP="00C7317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173">
              <w:rPr>
                <w:rFonts w:ascii="Arial" w:hAnsi="Arial" w:cs="Arial"/>
                <w:sz w:val="18"/>
                <w:szCs w:val="18"/>
              </w:rPr>
              <w:t>Long term travel authorization should be renewed annually.</w:t>
            </w:r>
          </w:p>
          <w:p w:rsidR="009E6C40" w:rsidRPr="00C73173" w:rsidRDefault="009E6C40" w:rsidP="00C73173">
            <w:pPr>
              <w:tabs>
                <w:tab w:val="right" w:pos="3632"/>
                <w:tab w:val="left" w:pos="3819"/>
                <w:tab w:val="right" w:pos="7746"/>
              </w:tabs>
              <w:spacing w:before="60"/>
              <w:rPr>
                <w:b/>
              </w:rPr>
            </w:pPr>
            <w:r w:rsidRPr="00C731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731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672C">
              <w:rPr>
                <w:rFonts w:ascii="Arial" w:hAnsi="Arial" w:cs="Arial"/>
                <w:sz w:val="18"/>
                <w:szCs w:val="18"/>
              </w:rPr>
            </w:r>
            <w:r w:rsidR="00096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31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C7317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C73173">
              <w:rPr>
                <w:rFonts w:ascii="Arial" w:hAnsi="Arial" w:cs="Arial"/>
                <w:sz w:val="18"/>
                <w:szCs w:val="18"/>
              </w:rPr>
              <w:t>a.  Travel</w:t>
            </w:r>
            <w:proofErr w:type="gramEnd"/>
            <w:r w:rsidRPr="00C731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3173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  <w:u w:val="single"/>
              </w:rPr>
              <w:instrText xml:space="preserve"> FORMTEXT </w:instrText>
            </w:r>
            <w:r w:rsidRPr="00C73173">
              <w:rPr>
                <w:b/>
                <w:u w:val="single"/>
              </w:rPr>
            </w:r>
            <w:r w:rsidRPr="00C73173">
              <w:rPr>
                <w:b/>
                <w:u w:val="single"/>
              </w:rPr>
              <w:fldChar w:fldCharType="separate"/>
            </w:r>
            <w:r w:rsidRPr="00C73173">
              <w:rPr>
                <w:rFonts w:ascii="Arial" w:hAnsi="Arial"/>
                <w:b/>
                <w:noProof/>
                <w:u w:val="single"/>
              </w:rPr>
              <w:t> </w:t>
            </w:r>
            <w:r w:rsidRPr="00C73173">
              <w:rPr>
                <w:rFonts w:ascii="Arial" w:hAnsi="Arial"/>
                <w:b/>
                <w:noProof/>
                <w:u w:val="single"/>
              </w:rPr>
              <w:t> </w:t>
            </w:r>
            <w:r w:rsidRPr="00C73173">
              <w:rPr>
                <w:rFonts w:ascii="Arial" w:hAnsi="Arial"/>
                <w:b/>
                <w:noProof/>
                <w:u w:val="single"/>
              </w:rPr>
              <w:t> </w:t>
            </w:r>
            <w:r w:rsidRPr="00C73173">
              <w:rPr>
                <w:rFonts w:ascii="Arial" w:hAnsi="Arial"/>
                <w:b/>
                <w:noProof/>
                <w:u w:val="single"/>
              </w:rPr>
              <w:t> </w:t>
            </w:r>
            <w:r w:rsidRPr="00C73173">
              <w:rPr>
                <w:rFonts w:ascii="Arial" w:hAnsi="Arial"/>
                <w:b/>
                <w:noProof/>
                <w:u w:val="single"/>
              </w:rPr>
              <w:t> </w:t>
            </w:r>
            <w:r w:rsidRPr="00C73173">
              <w:rPr>
                <w:b/>
                <w:u w:val="single"/>
              </w:rPr>
              <w:fldChar w:fldCharType="end"/>
            </w:r>
            <w:r w:rsidR="00CE080F" w:rsidRPr="00C73173">
              <w:rPr>
                <w:u w:val="single"/>
              </w:rPr>
              <w:tab/>
            </w:r>
            <w:r w:rsidRPr="00C73173">
              <w:rPr>
                <w:rFonts w:ascii="Arial" w:hAnsi="Arial" w:cs="Arial"/>
                <w:sz w:val="18"/>
                <w:szCs w:val="18"/>
              </w:rPr>
              <w:tab/>
            </w:r>
            <w:r w:rsidRPr="00C731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731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672C">
              <w:rPr>
                <w:rFonts w:ascii="Arial" w:hAnsi="Arial" w:cs="Arial"/>
                <w:sz w:val="18"/>
                <w:szCs w:val="18"/>
              </w:rPr>
            </w:r>
            <w:r w:rsidR="00096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31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CE080F" w:rsidRPr="00C73173">
              <w:rPr>
                <w:rFonts w:ascii="Arial" w:hAnsi="Arial" w:cs="Arial"/>
                <w:sz w:val="18"/>
                <w:szCs w:val="18"/>
              </w:rPr>
              <w:t xml:space="preserve">   b.  Per Diem </w:t>
            </w:r>
            <w:r w:rsidRPr="00C73173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  <w:u w:val="single"/>
              </w:rPr>
              <w:instrText xml:space="preserve"> FORMTEXT </w:instrText>
            </w:r>
            <w:r w:rsidRPr="00C73173">
              <w:rPr>
                <w:b/>
                <w:u w:val="single"/>
              </w:rPr>
            </w:r>
            <w:r w:rsidRPr="00C73173">
              <w:rPr>
                <w:b/>
                <w:u w:val="single"/>
              </w:rPr>
              <w:fldChar w:fldCharType="separate"/>
            </w:r>
            <w:r w:rsidRPr="00C73173">
              <w:rPr>
                <w:rFonts w:ascii="Arial" w:hAnsi="Arial"/>
                <w:b/>
                <w:noProof/>
                <w:u w:val="single"/>
              </w:rPr>
              <w:t> </w:t>
            </w:r>
            <w:r w:rsidRPr="00C73173">
              <w:rPr>
                <w:rFonts w:ascii="Arial" w:hAnsi="Arial"/>
                <w:b/>
                <w:noProof/>
                <w:u w:val="single"/>
              </w:rPr>
              <w:t> </w:t>
            </w:r>
            <w:r w:rsidRPr="00C73173">
              <w:rPr>
                <w:rFonts w:ascii="Arial" w:hAnsi="Arial"/>
                <w:b/>
                <w:noProof/>
                <w:u w:val="single"/>
              </w:rPr>
              <w:t> </w:t>
            </w:r>
            <w:r w:rsidRPr="00C73173">
              <w:rPr>
                <w:rFonts w:ascii="Arial" w:hAnsi="Arial"/>
                <w:b/>
                <w:noProof/>
                <w:u w:val="single"/>
              </w:rPr>
              <w:t> </w:t>
            </w:r>
            <w:r w:rsidRPr="00C73173">
              <w:rPr>
                <w:rFonts w:ascii="Arial" w:hAnsi="Arial"/>
                <w:b/>
                <w:noProof/>
                <w:u w:val="single"/>
              </w:rPr>
              <w:t> </w:t>
            </w:r>
            <w:r w:rsidRPr="00C73173">
              <w:rPr>
                <w:b/>
                <w:u w:val="single"/>
              </w:rPr>
              <w:fldChar w:fldCharType="end"/>
            </w:r>
            <w:r w:rsidR="00CE080F" w:rsidRPr="00C73173">
              <w:rPr>
                <w:u w:val="single"/>
              </w:rPr>
              <w:tab/>
            </w:r>
          </w:p>
          <w:p w:rsidR="009E6C40" w:rsidRPr="00C73173" w:rsidRDefault="00CE080F" w:rsidP="00C73173">
            <w:pPr>
              <w:tabs>
                <w:tab w:val="left" w:pos="1014"/>
                <w:tab w:val="left" w:pos="5128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="009E6C40" w:rsidRPr="00C73173">
              <w:rPr>
                <w:rFonts w:ascii="Arial" w:hAnsi="Arial" w:cs="Arial"/>
                <w:sz w:val="14"/>
                <w:szCs w:val="14"/>
              </w:rPr>
              <w:t>INITIALS OF AUTHORIZING OFFICIAL</w:t>
            </w:r>
            <w:r w:rsidRPr="00C7317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3173">
              <w:rPr>
                <w:rFonts w:ascii="Arial" w:hAnsi="Arial" w:cs="Arial"/>
                <w:sz w:val="14"/>
                <w:szCs w:val="14"/>
              </w:rPr>
              <w:tab/>
              <w:t xml:space="preserve">  </w:t>
            </w:r>
            <w:r w:rsidR="009E6C40" w:rsidRPr="00C73173">
              <w:rPr>
                <w:rFonts w:ascii="Arial" w:hAnsi="Arial" w:cs="Arial"/>
                <w:sz w:val="14"/>
                <w:szCs w:val="14"/>
              </w:rPr>
              <w:t>INITIALS OF AUTHORIZING OFFICIAL</w:t>
            </w:r>
          </w:p>
        </w:tc>
      </w:tr>
      <w:tr w:rsidR="00F36BA4" w:rsidRPr="00C73173" w:rsidTr="00C73173">
        <w:tc>
          <w:tcPr>
            <w:tcW w:w="1363" w:type="dxa"/>
            <w:gridSpan w:val="2"/>
          </w:tcPr>
          <w:p w:rsidR="00F36BA4" w:rsidRPr="00C73173" w:rsidRDefault="009C4FE9" w:rsidP="0009672C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9672C">
              <w:rPr>
                <w:b/>
              </w:rPr>
              <w:t>10/02/2016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1363" w:type="dxa"/>
            <w:gridSpan w:val="2"/>
          </w:tcPr>
          <w:p w:rsidR="00F36BA4" w:rsidRPr="00C73173" w:rsidRDefault="009E6C40" w:rsidP="0009672C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9672C">
              <w:rPr>
                <w:b/>
              </w:rPr>
              <w:t>10/04/2016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8290" w:type="dxa"/>
            <w:gridSpan w:val="7"/>
            <w:vMerge/>
          </w:tcPr>
          <w:p w:rsidR="00F36BA4" w:rsidRPr="00C73173" w:rsidRDefault="00F36BA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BA4" w:rsidRPr="00C73173" w:rsidTr="00C73173">
        <w:tc>
          <w:tcPr>
            <w:tcW w:w="11016" w:type="dxa"/>
            <w:gridSpan w:val="11"/>
            <w:shd w:val="clear" w:color="auto" w:fill="E6E6E6"/>
          </w:tcPr>
          <w:p w:rsidR="00F36BA4" w:rsidRPr="00C73173" w:rsidRDefault="00F36BA4" w:rsidP="00C73173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173">
              <w:rPr>
                <w:rFonts w:ascii="Arial" w:hAnsi="Arial" w:cs="Arial"/>
                <w:b/>
                <w:sz w:val="16"/>
                <w:szCs w:val="16"/>
              </w:rPr>
              <w:t>7.  TRAVEL AUTHORIZATION</w:t>
            </w:r>
          </w:p>
          <w:p w:rsidR="00F36BA4" w:rsidRPr="00C73173" w:rsidRDefault="00F36BA4" w:rsidP="00C7317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3173">
              <w:rPr>
                <w:rFonts w:ascii="Arial" w:hAnsi="Arial" w:cs="Arial"/>
                <w:b/>
                <w:i/>
                <w:sz w:val="12"/>
                <w:szCs w:val="12"/>
              </w:rPr>
              <w:t xml:space="preserve">(COMPLETE ONLY IF TRAVEL AND/OR PER DIEM IS CHECKED AND INITIALED IN </w:t>
            </w:r>
            <w:smartTag w:uri="urn:schemas-microsoft-com:office:smarttags" w:element="address">
              <w:smartTag w:uri="urn:schemas-microsoft-com:office:smarttags" w:element="Street">
                <w:r w:rsidRPr="00C73173"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  <w:t>BOX</w:t>
                </w:r>
              </w:smartTag>
              <w:r w:rsidRPr="00C73173">
                <w:rPr>
                  <w:rFonts w:ascii="Arial" w:hAnsi="Arial" w:cs="Arial"/>
                  <w:b/>
                  <w:i/>
                  <w:sz w:val="12"/>
                  <w:szCs w:val="12"/>
                </w:rPr>
                <w:t xml:space="preserve"> 6</w:t>
              </w:r>
            </w:smartTag>
            <w:r w:rsidRPr="00C73173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ABOVE).</w:t>
            </w:r>
            <w:r w:rsidRPr="00C7317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LONG TERM TRAVEL SHOULD BE RENEWED ANNUALLY.</w:t>
            </w:r>
          </w:p>
        </w:tc>
      </w:tr>
      <w:tr w:rsidR="00F36BA4" w:rsidRPr="00C73173" w:rsidTr="00C73173">
        <w:tc>
          <w:tcPr>
            <w:tcW w:w="11016" w:type="dxa"/>
            <w:gridSpan w:val="11"/>
          </w:tcPr>
          <w:p w:rsidR="00F36BA4" w:rsidRPr="00C73173" w:rsidRDefault="009C4FE9" w:rsidP="00C7317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173">
              <w:rPr>
                <w:rFonts w:ascii="Arial" w:hAnsi="Arial" w:cs="Arial"/>
                <w:sz w:val="16"/>
                <w:szCs w:val="16"/>
              </w:rPr>
              <w:t xml:space="preserve">7a.  SINGLE TRIP ITINERARY </w:t>
            </w:r>
            <w:r w:rsidRPr="00C73173">
              <w:rPr>
                <w:rFonts w:ascii="Arial" w:hAnsi="Arial" w:cs="Arial"/>
                <w:i/>
                <w:sz w:val="16"/>
                <w:szCs w:val="16"/>
              </w:rPr>
              <w:t>(Do not complete for long-term authorizations)</w:t>
            </w:r>
          </w:p>
        </w:tc>
      </w:tr>
      <w:tr w:rsidR="00F36BA4" w:rsidRPr="00C73173" w:rsidTr="00C73173">
        <w:tc>
          <w:tcPr>
            <w:tcW w:w="1363" w:type="dxa"/>
            <w:gridSpan w:val="2"/>
          </w:tcPr>
          <w:p w:rsidR="00F36BA4" w:rsidRPr="00C73173" w:rsidRDefault="009C4FE9" w:rsidP="00C7317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2832" w:type="dxa"/>
            <w:gridSpan w:val="3"/>
          </w:tcPr>
          <w:p w:rsidR="00F36BA4" w:rsidRPr="00C73173" w:rsidRDefault="009C4FE9" w:rsidP="00C7317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FROM</w:t>
            </w:r>
          </w:p>
        </w:tc>
        <w:tc>
          <w:tcPr>
            <w:tcW w:w="2645" w:type="dxa"/>
          </w:tcPr>
          <w:p w:rsidR="00F36BA4" w:rsidRPr="00C73173" w:rsidRDefault="009C4FE9" w:rsidP="00C7317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TO</w:t>
            </w:r>
          </w:p>
        </w:tc>
        <w:tc>
          <w:tcPr>
            <w:tcW w:w="1122" w:type="dxa"/>
            <w:gridSpan w:val="2"/>
          </w:tcPr>
          <w:p w:rsidR="00F36BA4" w:rsidRPr="00C73173" w:rsidRDefault="009C4FE9" w:rsidP="00C731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MILEAGE RATE</w:t>
            </w:r>
          </w:p>
        </w:tc>
        <w:tc>
          <w:tcPr>
            <w:tcW w:w="1122" w:type="dxa"/>
            <w:gridSpan w:val="2"/>
          </w:tcPr>
          <w:p w:rsidR="00F36BA4" w:rsidRPr="00C73173" w:rsidRDefault="009C4FE9" w:rsidP="00C731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PER DIEM RATE</w:t>
            </w:r>
          </w:p>
        </w:tc>
        <w:tc>
          <w:tcPr>
            <w:tcW w:w="1932" w:type="dxa"/>
          </w:tcPr>
          <w:p w:rsidR="00F36BA4" w:rsidRPr="00C73173" w:rsidRDefault="009C4FE9" w:rsidP="00C7317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AMOUNT</w:t>
            </w:r>
          </w:p>
        </w:tc>
      </w:tr>
      <w:tr w:rsidR="009C4FE9" w:rsidRPr="00C73173" w:rsidTr="00C73173">
        <w:trPr>
          <w:trHeight w:hRule="exact" w:val="475"/>
        </w:trPr>
        <w:tc>
          <w:tcPr>
            <w:tcW w:w="1363" w:type="dxa"/>
            <w:gridSpan w:val="2"/>
          </w:tcPr>
          <w:p w:rsidR="009C4FE9" w:rsidRPr="00C73173" w:rsidRDefault="009C4FE9" w:rsidP="0009672C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2832" w:type="dxa"/>
            <w:gridSpan w:val="3"/>
          </w:tcPr>
          <w:p w:rsidR="009C4FE9" w:rsidRPr="00C73173" w:rsidRDefault="00243EFD" w:rsidP="0095568F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95568F">
              <w:rPr>
                <w:b/>
              </w:rPr>
              <w:t> </w:t>
            </w:r>
            <w:r w:rsidR="0095568F">
              <w:rPr>
                <w:b/>
              </w:rPr>
              <w:t> </w:t>
            </w:r>
            <w:r w:rsidR="0095568F">
              <w:rPr>
                <w:b/>
              </w:rPr>
              <w:t> </w:t>
            </w:r>
            <w:r w:rsidR="0095568F">
              <w:rPr>
                <w:b/>
              </w:rPr>
              <w:t> </w:t>
            </w:r>
            <w:r w:rsidR="0095568F">
              <w:rPr>
                <w:b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2645" w:type="dxa"/>
          </w:tcPr>
          <w:p w:rsidR="009C4FE9" w:rsidRPr="00C73173" w:rsidRDefault="009C4FE9" w:rsidP="0009672C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9C4FE9" w:rsidRPr="00C73173" w:rsidRDefault="009C4FE9" w:rsidP="0095568F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95568F">
              <w:rPr>
                <w:b/>
                <w:noProof/>
              </w:rPr>
              <w:t>NA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9C4FE9" w:rsidRPr="00C73173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1932" w:type="dxa"/>
          </w:tcPr>
          <w:p w:rsidR="009C4FE9" w:rsidRPr="00C73173" w:rsidRDefault="009C4FE9" w:rsidP="00C73173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</w:tr>
      <w:tr w:rsidR="009C4FE9" w:rsidRPr="00C73173" w:rsidTr="00C73173">
        <w:trPr>
          <w:trHeight w:hRule="exact" w:val="475"/>
        </w:trPr>
        <w:tc>
          <w:tcPr>
            <w:tcW w:w="1363" w:type="dxa"/>
            <w:gridSpan w:val="2"/>
          </w:tcPr>
          <w:p w:rsidR="009C4FE9" w:rsidRPr="00C73173" w:rsidRDefault="009C4FE9" w:rsidP="0009672C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bookmarkStart w:id="3" w:name="_GoBack"/>
            <w:bookmarkEnd w:id="3"/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2832" w:type="dxa"/>
            <w:gridSpan w:val="3"/>
          </w:tcPr>
          <w:p w:rsidR="009C4FE9" w:rsidRPr="00C73173" w:rsidRDefault="009C4FE9" w:rsidP="0009672C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="0009672C">
              <w:rPr>
                <w:b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2645" w:type="dxa"/>
          </w:tcPr>
          <w:p w:rsidR="009C4FE9" w:rsidRPr="00C73173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9C4FE9" w:rsidRPr="00C73173" w:rsidRDefault="009C4FE9" w:rsidP="0095568F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95568F">
              <w:rPr>
                <w:b/>
                <w:noProof/>
              </w:rPr>
              <w:t>NA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9C4FE9" w:rsidRPr="00C73173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1932" w:type="dxa"/>
          </w:tcPr>
          <w:p w:rsidR="009C4FE9" w:rsidRPr="00C73173" w:rsidRDefault="009C4FE9" w:rsidP="00C731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</w:tr>
      <w:tr w:rsidR="009C4FE9" w:rsidRPr="00C73173" w:rsidTr="00C73173">
        <w:trPr>
          <w:trHeight w:hRule="exact" w:val="475"/>
        </w:trPr>
        <w:tc>
          <w:tcPr>
            <w:tcW w:w="1363" w:type="dxa"/>
            <w:gridSpan w:val="2"/>
          </w:tcPr>
          <w:p w:rsidR="009C4FE9" w:rsidRPr="00C73173" w:rsidRDefault="009C4FE9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2832" w:type="dxa"/>
            <w:gridSpan w:val="3"/>
          </w:tcPr>
          <w:p w:rsidR="009C4FE9" w:rsidRPr="00C73173" w:rsidRDefault="009C4FE9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2645" w:type="dxa"/>
          </w:tcPr>
          <w:p w:rsidR="009C4FE9" w:rsidRPr="00C73173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9C4FE9" w:rsidRPr="00C73173" w:rsidRDefault="009C4FE9" w:rsidP="0095568F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95568F">
              <w:rPr>
                <w:b/>
                <w:noProof/>
              </w:rPr>
              <w:t>NA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9C4FE9" w:rsidRPr="00C73173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1932" w:type="dxa"/>
          </w:tcPr>
          <w:p w:rsidR="009C4FE9" w:rsidRPr="00C73173" w:rsidRDefault="009C4FE9" w:rsidP="00C731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</w:tr>
      <w:tr w:rsidR="009C4FE9" w:rsidRPr="00C73173" w:rsidTr="00C73173">
        <w:tc>
          <w:tcPr>
            <w:tcW w:w="7962" w:type="dxa"/>
            <w:gridSpan w:val="8"/>
            <w:shd w:val="clear" w:color="auto" w:fill="E6E6E6"/>
          </w:tcPr>
          <w:p w:rsidR="009C4FE9" w:rsidRPr="00C73173" w:rsidRDefault="009C4FE9" w:rsidP="00C731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:rsidR="009C4FE9" w:rsidRPr="00C73173" w:rsidRDefault="009C4FE9" w:rsidP="00C73173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7317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932" w:type="dxa"/>
          </w:tcPr>
          <w:p w:rsidR="009C4FE9" w:rsidRPr="00C73173" w:rsidRDefault="009C4FE9" w:rsidP="00C73173">
            <w:pPr>
              <w:tabs>
                <w:tab w:val="right" w:pos="1716"/>
              </w:tabs>
              <w:rPr>
                <w:b/>
              </w:rPr>
            </w:pPr>
            <w:r w:rsidRPr="00C73173">
              <w:rPr>
                <w:b/>
              </w:rPr>
              <w:t>$</w:t>
            </w:r>
            <w:r w:rsidRPr="00C73173">
              <w:rPr>
                <w:b/>
              </w:rPr>
              <w:tab/>
            </w: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</w:tr>
      <w:tr w:rsidR="009C4FE9" w:rsidRPr="00C73173" w:rsidTr="00C73173">
        <w:tc>
          <w:tcPr>
            <w:tcW w:w="11016" w:type="dxa"/>
            <w:gridSpan w:val="11"/>
          </w:tcPr>
          <w:p w:rsidR="009C4FE9" w:rsidRPr="00C73173" w:rsidRDefault="009C4FE9" w:rsidP="00C7317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173">
              <w:rPr>
                <w:rFonts w:ascii="Arial" w:hAnsi="Arial" w:cs="Arial"/>
                <w:sz w:val="16"/>
                <w:szCs w:val="16"/>
              </w:rPr>
              <w:t xml:space="preserve">7b.  LONG TERM TRAVEL AUTHORIZATION </w:t>
            </w:r>
            <w:r w:rsidRPr="00C73173">
              <w:rPr>
                <w:rFonts w:ascii="Arial" w:hAnsi="Arial" w:cs="Arial"/>
                <w:i/>
                <w:sz w:val="16"/>
                <w:szCs w:val="16"/>
              </w:rPr>
              <w:t>(Do not use for single trips or short-term situations)</w:t>
            </w:r>
          </w:p>
        </w:tc>
      </w:tr>
      <w:tr w:rsidR="009C4FE9" w:rsidRPr="00C73173" w:rsidTr="00C73173">
        <w:tc>
          <w:tcPr>
            <w:tcW w:w="989" w:type="dxa"/>
          </w:tcPr>
          <w:p w:rsidR="009C4FE9" w:rsidRPr="00C73173" w:rsidRDefault="009C4FE9" w:rsidP="00C73173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MILEAGE RATE</w:t>
            </w:r>
          </w:p>
        </w:tc>
        <w:tc>
          <w:tcPr>
            <w:tcW w:w="989" w:type="dxa"/>
            <w:gridSpan w:val="2"/>
          </w:tcPr>
          <w:p w:rsidR="009C4FE9" w:rsidRPr="00C73173" w:rsidRDefault="009C4FE9" w:rsidP="00C73173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PER DIEM RATE</w:t>
            </w:r>
          </w:p>
        </w:tc>
        <w:tc>
          <w:tcPr>
            <w:tcW w:w="7106" w:type="dxa"/>
            <w:gridSpan w:val="7"/>
            <w:tcBorders>
              <w:bottom w:val="single" w:sz="4" w:space="0" w:color="auto"/>
            </w:tcBorders>
          </w:tcPr>
          <w:p w:rsidR="009C4FE9" w:rsidRPr="00C73173" w:rsidRDefault="009C4FE9" w:rsidP="00C73173">
            <w:pPr>
              <w:spacing w:before="12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 xml:space="preserve">EXPECTED FREQUENCY OF TRAVEL </w:t>
            </w:r>
            <w:r w:rsidRPr="00C73173">
              <w:rPr>
                <w:rFonts w:ascii="Arial" w:hAnsi="Arial" w:cs="Arial"/>
                <w:i/>
                <w:sz w:val="14"/>
                <w:szCs w:val="14"/>
              </w:rPr>
              <w:t>(OR OTHER CRITERIA)</w:t>
            </w:r>
          </w:p>
        </w:tc>
        <w:tc>
          <w:tcPr>
            <w:tcW w:w="1932" w:type="dxa"/>
          </w:tcPr>
          <w:p w:rsidR="009C4FE9" w:rsidRPr="00C73173" w:rsidRDefault="009C4FE9" w:rsidP="00C73173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TOTAL EXPENDITURE AUTHORIZATION</w:t>
            </w:r>
          </w:p>
        </w:tc>
      </w:tr>
      <w:tr w:rsidR="009C4FE9" w:rsidRPr="00C73173" w:rsidTr="00C73173">
        <w:trPr>
          <w:trHeight w:hRule="exact" w:val="475"/>
        </w:trPr>
        <w:tc>
          <w:tcPr>
            <w:tcW w:w="989" w:type="dxa"/>
          </w:tcPr>
          <w:p w:rsidR="009C4FE9" w:rsidRPr="00C73173" w:rsidRDefault="009C4FE9" w:rsidP="000144F8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144F8">
              <w:rPr>
                <w:b/>
                <w:noProof/>
              </w:rPr>
              <w:t xml:space="preserve"> </w:t>
            </w:r>
            <w:r w:rsidR="0095568F">
              <w:rPr>
                <w:b/>
                <w:noProof/>
              </w:rPr>
              <w:t>NA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989" w:type="dxa"/>
            <w:gridSpan w:val="2"/>
          </w:tcPr>
          <w:p w:rsidR="009C4FE9" w:rsidRPr="00C73173" w:rsidRDefault="009C4FE9" w:rsidP="0095568F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95568F">
              <w:rPr>
                <w:b/>
                <w:noProof/>
              </w:rPr>
              <w:t>NA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5991" w:type="dxa"/>
            <w:gridSpan w:val="6"/>
            <w:tcBorders>
              <w:right w:val="nil"/>
            </w:tcBorders>
          </w:tcPr>
          <w:p w:rsidR="009C4FE9" w:rsidRPr="00C73173" w:rsidRDefault="009C4FE9" w:rsidP="00AD1859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144F8">
              <w:rPr>
                <w:b/>
              </w:rPr>
              <w:t xml:space="preserve"> 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1115" w:type="dxa"/>
            <w:tcBorders>
              <w:left w:val="nil"/>
            </w:tcBorders>
          </w:tcPr>
          <w:p w:rsidR="009C4FE9" w:rsidRPr="00C73173" w:rsidRDefault="009C4FE9" w:rsidP="00C73173">
            <w:pPr>
              <w:tabs>
                <w:tab w:val="right" w:pos="82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73173">
              <w:rPr>
                <w:rFonts w:ascii="Arial" w:hAnsi="Arial" w:cs="Arial"/>
                <w:sz w:val="18"/>
                <w:szCs w:val="18"/>
              </w:rPr>
              <w:tab/>
            </w:r>
            <w:r w:rsidRPr="00C7317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932" w:type="dxa"/>
          </w:tcPr>
          <w:p w:rsidR="009C4FE9" w:rsidRPr="00C73173" w:rsidRDefault="009C4FE9" w:rsidP="00AD1859">
            <w:pPr>
              <w:tabs>
                <w:tab w:val="right" w:pos="1716"/>
              </w:tabs>
              <w:rPr>
                <w:b/>
              </w:rPr>
            </w:pPr>
            <w:r w:rsidRPr="00C73173">
              <w:rPr>
                <w:b/>
              </w:rPr>
              <w:t>$</w:t>
            </w:r>
            <w:r w:rsidRPr="00C73173">
              <w:rPr>
                <w:b/>
              </w:rPr>
              <w:tab/>
            </w: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144F8">
              <w:rPr>
                <w:b/>
              </w:rPr>
              <w:t xml:space="preserve"> </w:t>
            </w:r>
            <w:r w:rsidRPr="00C73173">
              <w:rPr>
                <w:b/>
              </w:rPr>
              <w:fldChar w:fldCharType="end"/>
            </w:r>
          </w:p>
        </w:tc>
      </w:tr>
      <w:tr w:rsidR="009C4FE9" w:rsidRPr="00C73173" w:rsidTr="00C73173">
        <w:trPr>
          <w:trHeight w:hRule="exact" w:val="475"/>
        </w:trPr>
        <w:tc>
          <w:tcPr>
            <w:tcW w:w="9084" w:type="dxa"/>
            <w:gridSpan w:val="10"/>
          </w:tcPr>
          <w:p w:rsidR="009C4FE9" w:rsidRPr="00C73173" w:rsidRDefault="009C4FE9" w:rsidP="00C73173">
            <w:pPr>
              <w:tabs>
                <w:tab w:val="right" w:leader="dot" w:pos="8789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73173">
              <w:rPr>
                <w:rFonts w:ascii="Arial" w:hAnsi="Arial" w:cs="Arial"/>
                <w:b/>
                <w:sz w:val="18"/>
                <w:szCs w:val="18"/>
              </w:rPr>
              <w:t>8.  Maximum Expenditure Authorization Shall Not Exceed</w:t>
            </w:r>
            <w:r w:rsidRPr="00C73173">
              <w:rPr>
                <w:rFonts w:ascii="Arial" w:hAnsi="Arial" w:cs="Arial"/>
                <w:b/>
                <w:sz w:val="18"/>
                <w:szCs w:val="18"/>
              </w:rPr>
              <w:tab/>
              <w:t>TOTAL</w:t>
            </w:r>
          </w:p>
        </w:tc>
        <w:tc>
          <w:tcPr>
            <w:tcW w:w="1932" w:type="dxa"/>
          </w:tcPr>
          <w:p w:rsidR="009C4FE9" w:rsidRPr="00C73173" w:rsidRDefault="009C4FE9" w:rsidP="000144F8">
            <w:pPr>
              <w:tabs>
                <w:tab w:val="right" w:pos="1716"/>
              </w:tabs>
              <w:rPr>
                <w:b/>
              </w:rPr>
            </w:pPr>
            <w:r w:rsidRPr="00C73173">
              <w:rPr>
                <w:b/>
              </w:rPr>
              <w:t>$</w:t>
            </w:r>
            <w:r w:rsidRPr="00C73173">
              <w:rPr>
                <w:b/>
              </w:rPr>
              <w:tab/>
            </w: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0144F8">
              <w:rPr>
                <w:b/>
              </w:rPr>
              <w:t xml:space="preserve"> </w:t>
            </w:r>
            <w:r w:rsidRPr="00C73173">
              <w:rPr>
                <w:b/>
              </w:rPr>
              <w:fldChar w:fldCharType="end"/>
            </w:r>
          </w:p>
        </w:tc>
      </w:tr>
      <w:tr w:rsidR="009C4FE9" w:rsidRPr="00C73173" w:rsidTr="00C73173">
        <w:tc>
          <w:tcPr>
            <w:tcW w:w="11016" w:type="dxa"/>
            <w:gridSpan w:val="11"/>
          </w:tcPr>
          <w:p w:rsidR="009C4FE9" w:rsidRPr="00C73173" w:rsidRDefault="009C4FE9" w:rsidP="00C731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73173">
              <w:rPr>
                <w:rFonts w:ascii="Arial" w:hAnsi="Arial" w:cs="Arial"/>
                <w:sz w:val="16"/>
                <w:szCs w:val="16"/>
              </w:rPr>
              <w:t xml:space="preserve">It is mutually understood by the parties hereto that the person named in item No. 1 above is not an employee of the </w:t>
            </w:r>
            <w:r w:rsidR="00243EFD" w:rsidRPr="00C73173">
              <w:rPr>
                <w:rFonts w:ascii="Arial" w:hAnsi="Arial" w:cs="Arial"/>
                <w:sz w:val="16"/>
                <w:szCs w:val="16"/>
              </w:rPr>
              <w:t xml:space="preserve">Department of Social and Health </w:t>
            </w:r>
            <w:r w:rsidRPr="00C73173">
              <w:rPr>
                <w:rFonts w:ascii="Arial" w:hAnsi="Arial" w:cs="Arial"/>
                <w:sz w:val="16"/>
                <w:szCs w:val="16"/>
              </w:rPr>
              <w:t xml:space="preserve">Services nor an agent of the Department in any manner whatsoever, nor will he/she hold </w:t>
            </w:r>
            <w:r w:rsidR="00243EFD" w:rsidRPr="00C73173">
              <w:rPr>
                <w:rFonts w:ascii="Arial" w:hAnsi="Arial" w:cs="Arial"/>
                <w:sz w:val="16"/>
                <w:szCs w:val="16"/>
              </w:rPr>
              <w:t>him (</w:t>
            </w:r>
            <w:r w:rsidRPr="00C73173">
              <w:rPr>
                <w:rFonts w:ascii="Arial" w:hAnsi="Arial" w:cs="Arial"/>
                <w:sz w:val="16"/>
                <w:szCs w:val="16"/>
              </w:rPr>
              <w:t>her) out to be such, nor cla</w:t>
            </w:r>
            <w:r w:rsidR="00243EFD" w:rsidRPr="00C73173">
              <w:rPr>
                <w:rFonts w:ascii="Arial" w:hAnsi="Arial" w:cs="Arial"/>
                <w:sz w:val="16"/>
                <w:szCs w:val="16"/>
              </w:rPr>
              <w:t xml:space="preserve">im to be such by reason hereof, </w:t>
            </w:r>
            <w:r w:rsidRPr="00C73173">
              <w:rPr>
                <w:rFonts w:ascii="Arial" w:hAnsi="Arial" w:cs="Arial"/>
                <w:sz w:val="16"/>
                <w:szCs w:val="16"/>
              </w:rPr>
              <w:t>and will not claim, demand, or apply to or for any right or privilege applicable to an officer or employee of the Department</w:t>
            </w:r>
            <w:r w:rsidR="00243EFD" w:rsidRPr="00C73173">
              <w:rPr>
                <w:rFonts w:ascii="Arial" w:hAnsi="Arial" w:cs="Arial"/>
                <w:sz w:val="16"/>
                <w:szCs w:val="16"/>
              </w:rPr>
              <w:t xml:space="preserve">. Provided, that nothing herein </w:t>
            </w:r>
            <w:r w:rsidRPr="00C73173">
              <w:rPr>
                <w:rFonts w:ascii="Arial" w:hAnsi="Arial" w:cs="Arial"/>
                <w:sz w:val="16"/>
                <w:szCs w:val="16"/>
              </w:rPr>
              <w:t>contained shall be interpreted to preclude such person's lawful entitlements to benefits which might accrue to that person</w:t>
            </w:r>
            <w:r w:rsidR="00243EFD" w:rsidRPr="00C73173">
              <w:rPr>
                <w:rFonts w:ascii="Arial" w:hAnsi="Arial" w:cs="Arial"/>
                <w:sz w:val="16"/>
                <w:szCs w:val="16"/>
              </w:rPr>
              <w:t xml:space="preserve">, his (her) non-employee status </w:t>
            </w:r>
            <w:r w:rsidRPr="00C73173">
              <w:rPr>
                <w:rFonts w:ascii="Arial" w:hAnsi="Arial" w:cs="Arial"/>
                <w:sz w:val="16"/>
                <w:szCs w:val="16"/>
              </w:rPr>
              <w:t>notwithstanding.</w:t>
            </w:r>
          </w:p>
          <w:p w:rsidR="009C4FE9" w:rsidRPr="00C73173" w:rsidRDefault="009C4FE9" w:rsidP="00C731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73173">
              <w:rPr>
                <w:rFonts w:ascii="Arial" w:hAnsi="Arial" w:cs="Arial"/>
                <w:sz w:val="16"/>
                <w:szCs w:val="16"/>
              </w:rPr>
              <w:t>The non-employee named above will not in any manner while performing hereunder discriminate on the basis of race, color, religion, creed, nati</w:t>
            </w:r>
            <w:r w:rsidR="00243EFD" w:rsidRPr="00C73173">
              <w:rPr>
                <w:rFonts w:ascii="Arial" w:hAnsi="Arial" w:cs="Arial"/>
                <w:sz w:val="16"/>
                <w:szCs w:val="16"/>
              </w:rPr>
              <w:t xml:space="preserve">onal </w:t>
            </w:r>
            <w:r w:rsidRPr="00C73173">
              <w:rPr>
                <w:rFonts w:ascii="Arial" w:hAnsi="Arial" w:cs="Arial"/>
                <w:sz w:val="16"/>
                <w:szCs w:val="16"/>
              </w:rPr>
              <w:t>origin, sex, age, marital status, disabled or Vietnam-era veteran status, or handicap without there having been pre</w:t>
            </w:r>
            <w:r w:rsidR="00243EFD" w:rsidRPr="00C73173">
              <w:rPr>
                <w:rFonts w:ascii="Arial" w:hAnsi="Arial" w:cs="Arial"/>
                <w:sz w:val="16"/>
                <w:szCs w:val="16"/>
              </w:rPr>
              <w:t xml:space="preserve">viously established a bona-fide </w:t>
            </w:r>
            <w:r w:rsidRPr="00C73173">
              <w:rPr>
                <w:rFonts w:ascii="Arial" w:hAnsi="Arial" w:cs="Arial"/>
                <w:sz w:val="16"/>
                <w:szCs w:val="16"/>
              </w:rPr>
              <w:t>qualification for good and sufficient cause by the Department.</w:t>
            </w:r>
          </w:p>
          <w:p w:rsidR="009C4FE9" w:rsidRPr="00C73173" w:rsidRDefault="009C4FE9" w:rsidP="00C731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73173">
              <w:rPr>
                <w:rFonts w:ascii="Arial" w:hAnsi="Arial" w:cs="Arial"/>
                <w:sz w:val="16"/>
                <w:szCs w:val="16"/>
              </w:rPr>
              <w:t>This authorization and any proceeds therefrom are not assignable.</w:t>
            </w:r>
          </w:p>
          <w:p w:rsidR="009C4FE9" w:rsidRPr="00C73173" w:rsidRDefault="009C4FE9" w:rsidP="00C731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73173">
              <w:rPr>
                <w:rFonts w:ascii="Arial" w:hAnsi="Arial" w:cs="Arial"/>
                <w:sz w:val="16"/>
                <w:szCs w:val="16"/>
              </w:rPr>
              <w:t>No information of a confidential nature concerning any client or recipient of the Department will be disclosed by the</w:t>
            </w:r>
            <w:r w:rsidR="00243EFD" w:rsidRPr="00C73173">
              <w:rPr>
                <w:rFonts w:ascii="Arial" w:hAnsi="Arial" w:cs="Arial"/>
                <w:sz w:val="16"/>
                <w:szCs w:val="16"/>
              </w:rPr>
              <w:t xml:space="preserve"> non-employee except on written </w:t>
            </w:r>
            <w:r w:rsidRPr="00C73173">
              <w:rPr>
                <w:rFonts w:ascii="Arial" w:hAnsi="Arial" w:cs="Arial"/>
                <w:sz w:val="16"/>
                <w:szCs w:val="16"/>
              </w:rPr>
              <w:t>consent of the client or recipient, his attorney, or his responsible parent or guardian.</w:t>
            </w:r>
          </w:p>
          <w:p w:rsidR="009C4FE9" w:rsidRPr="00C73173" w:rsidRDefault="009C4FE9" w:rsidP="00C731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73173">
              <w:rPr>
                <w:rFonts w:ascii="Arial" w:hAnsi="Arial" w:cs="Arial"/>
                <w:sz w:val="16"/>
                <w:szCs w:val="16"/>
              </w:rPr>
              <w:t>Claims for reimbursement under this authorization will be submitted on the proper form designated by the Department.</w:t>
            </w:r>
          </w:p>
          <w:p w:rsidR="009C4FE9" w:rsidRPr="00C73173" w:rsidRDefault="009C4FE9" w:rsidP="00C7317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73173">
              <w:rPr>
                <w:rFonts w:ascii="Arial" w:hAnsi="Arial" w:cs="Arial"/>
                <w:sz w:val="16"/>
                <w:szCs w:val="16"/>
              </w:rPr>
              <w:t xml:space="preserve">This authorization constitutes the entire agreement between the parties hereto and no oral changes or </w:t>
            </w:r>
            <w:r w:rsidR="00243EFD" w:rsidRPr="00C73173">
              <w:rPr>
                <w:rFonts w:ascii="Arial" w:hAnsi="Arial" w:cs="Arial"/>
                <w:sz w:val="16"/>
                <w:szCs w:val="16"/>
              </w:rPr>
              <w:t>representations</w:t>
            </w:r>
            <w:r w:rsidRPr="00C73173">
              <w:rPr>
                <w:rFonts w:ascii="Arial" w:hAnsi="Arial" w:cs="Arial"/>
                <w:sz w:val="16"/>
                <w:szCs w:val="16"/>
              </w:rPr>
              <w:t xml:space="preserve"> shall be binding upon the Department.</w:t>
            </w:r>
          </w:p>
        </w:tc>
      </w:tr>
      <w:tr w:rsidR="009C4FE9" w:rsidRPr="00C73173" w:rsidTr="00C73173">
        <w:tc>
          <w:tcPr>
            <w:tcW w:w="11016" w:type="dxa"/>
            <w:gridSpan w:val="11"/>
            <w:shd w:val="clear" w:color="auto" w:fill="E6E6E6"/>
          </w:tcPr>
          <w:p w:rsidR="009C4FE9" w:rsidRPr="00C73173" w:rsidRDefault="009C4FE9" w:rsidP="00C73173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173">
              <w:rPr>
                <w:rFonts w:ascii="Arial" w:hAnsi="Arial" w:cs="Arial"/>
                <w:b/>
                <w:sz w:val="16"/>
                <w:szCs w:val="16"/>
              </w:rPr>
              <w:t>9.  SIGNATURES</w:t>
            </w:r>
          </w:p>
        </w:tc>
      </w:tr>
      <w:tr w:rsidR="009C4FE9" w:rsidRPr="00C73173" w:rsidTr="00C73173">
        <w:trPr>
          <w:cantSplit/>
          <w:trHeight w:hRule="exact" w:val="475"/>
        </w:trPr>
        <w:tc>
          <w:tcPr>
            <w:tcW w:w="9084" w:type="dxa"/>
            <w:gridSpan w:val="10"/>
          </w:tcPr>
          <w:p w:rsidR="009C4FE9" w:rsidRPr="00C73173" w:rsidRDefault="00243EFD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SIGNATURE OF NON-EMPLOYEE</w:t>
            </w:r>
          </w:p>
        </w:tc>
        <w:tc>
          <w:tcPr>
            <w:tcW w:w="1932" w:type="dxa"/>
          </w:tcPr>
          <w:p w:rsidR="009C4FE9" w:rsidRPr="00C73173" w:rsidRDefault="00243EFD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243EFD" w:rsidRPr="00C73173" w:rsidRDefault="00243EFD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</w:tr>
      <w:tr w:rsidR="00243EFD" w:rsidRPr="00C73173" w:rsidTr="00C73173">
        <w:trPr>
          <w:cantSplit/>
          <w:trHeight w:hRule="exact" w:val="475"/>
        </w:trPr>
        <w:tc>
          <w:tcPr>
            <w:tcW w:w="4195" w:type="dxa"/>
            <w:gridSpan w:val="5"/>
          </w:tcPr>
          <w:p w:rsidR="00243EFD" w:rsidRPr="00C73173" w:rsidRDefault="00243EFD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SIGNATURE OF DSHS OFFICIAL</w:t>
            </w:r>
          </w:p>
        </w:tc>
        <w:tc>
          <w:tcPr>
            <w:tcW w:w="4889" w:type="dxa"/>
            <w:gridSpan w:val="5"/>
          </w:tcPr>
          <w:p w:rsidR="00243EFD" w:rsidRPr="00C73173" w:rsidRDefault="00243EFD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NAME</w:t>
            </w:r>
          </w:p>
          <w:p w:rsidR="00243EFD" w:rsidRPr="00C73173" w:rsidRDefault="00243EFD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E925FE">
              <w:rPr>
                <w:b/>
              </w:rPr>
              <w:t>Ruth Leonard</w:t>
            </w:r>
            <w:r w:rsidR="000505B5" w:rsidRPr="00C73173">
              <w:rPr>
                <w:b/>
              </w:rPr>
              <w:t xml:space="preserve"> 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1932" w:type="dxa"/>
          </w:tcPr>
          <w:p w:rsidR="00243EFD" w:rsidRPr="00C73173" w:rsidRDefault="00243EFD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243EFD" w:rsidRPr="00C73173" w:rsidRDefault="00243EFD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  <w:noProof/>
              </w:rPr>
              <w:t> </w:t>
            </w:r>
            <w:r w:rsidRPr="00C73173">
              <w:rPr>
                <w:b/>
              </w:rPr>
              <w:fldChar w:fldCharType="end"/>
            </w:r>
          </w:p>
        </w:tc>
      </w:tr>
      <w:tr w:rsidR="00243EFD" w:rsidRPr="00C73173" w:rsidTr="00C73173">
        <w:trPr>
          <w:cantSplit/>
          <w:trHeight w:hRule="exact" w:val="475"/>
        </w:trPr>
        <w:tc>
          <w:tcPr>
            <w:tcW w:w="4195" w:type="dxa"/>
            <w:gridSpan w:val="5"/>
          </w:tcPr>
          <w:p w:rsidR="00243EFD" w:rsidRPr="00C73173" w:rsidRDefault="00243EFD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TITLE</w:t>
            </w:r>
          </w:p>
          <w:p w:rsidR="00243EFD" w:rsidRPr="00C73173" w:rsidRDefault="00243EFD" w:rsidP="00E925FE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E925FE">
              <w:rPr>
                <w:b/>
              </w:rPr>
              <w:t>Behavioral Health TX Manager</w:t>
            </w:r>
            <w:r w:rsidR="006B3A76">
              <w:rPr>
                <w:b/>
                <w:noProof/>
              </w:rPr>
              <w:t xml:space="preserve"> </w:t>
            </w:r>
            <w:r w:rsidRPr="00C73173">
              <w:rPr>
                <w:b/>
              </w:rPr>
              <w:fldChar w:fldCharType="end"/>
            </w:r>
          </w:p>
        </w:tc>
        <w:tc>
          <w:tcPr>
            <w:tcW w:w="6821" w:type="dxa"/>
            <w:gridSpan w:val="6"/>
          </w:tcPr>
          <w:p w:rsidR="00243EFD" w:rsidRPr="00C73173" w:rsidRDefault="00243EFD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rFonts w:ascii="Arial" w:hAnsi="Arial" w:cs="Arial"/>
                <w:sz w:val="14"/>
                <w:szCs w:val="14"/>
              </w:rPr>
              <w:t>ORGANIZATION</w:t>
            </w:r>
          </w:p>
          <w:p w:rsidR="00243EFD" w:rsidRPr="00C73173" w:rsidRDefault="00243EFD" w:rsidP="00E925FE">
            <w:pPr>
              <w:rPr>
                <w:rFonts w:ascii="Arial" w:hAnsi="Arial" w:cs="Arial"/>
                <w:sz w:val="14"/>
                <w:szCs w:val="14"/>
              </w:rPr>
            </w:pPr>
            <w:r w:rsidRPr="00C731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3173">
              <w:rPr>
                <w:b/>
              </w:rPr>
              <w:instrText xml:space="preserve"> FORMTEXT </w:instrText>
            </w:r>
            <w:r w:rsidRPr="00C73173">
              <w:rPr>
                <w:b/>
              </w:rPr>
            </w:r>
            <w:r w:rsidRPr="00C73173">
              <w:rPr>
                <w:b/>
              </w:rPr>
              <w:fldChar w:fldCharType="separate"/>
            </w:r>
            <w:r w:rsidR="00E925FE">
              <w:rPr>
                <w:b/>
              </w:rPr>
              <w:t>Division of Behavioral Health &amp; Recovery</w:t>
            </w:r>
            <w:r w:rsidR="006B3A76">
              <w:rPr>
                <w:b/>
                <w:noProof/>
              </w:rPr>
              <w:t xml:space="preserve"> </w:t>
            </w:r>
            <w:r w:rsidRPr="00C73173">
              <w:rPr>
                <w:b/>
              </w:rPr>
              <w:fldChar w:fldCharType="end"/>
            </w:r>
          </w:p>
        </w:tc>
      </w:tr>
    </w:tbl>
    <w:p w:rsidR="003E474B" w:rsidRDefault="003E474B"/>
    <w:sectPr w:rsidR="003E474B" w:rsidSect="00F36BA4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76" w:rsidRDefault="00130C76">
      <w:r>
        <w:separator/>
      </w:r>
    </w:p>
  </w:endnote>
  <w:endnote w:type="continuationSeparator" w:id="0">
    <w:p w:rsidR="00130C76" w:rsidRDefault="0013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8F" w:rsidRPr="00F36BA4" w:rsidRDefault="00AD528F" w:rsidP="00F36BA4">
    <w:pPr>
      <w:pStyle w:val="Footer"/>
      <w:tabs>
        <w:tab w:val="clear" w:pos="4320"/>
        <w:tab w:val="clear" w:pos="8640"/>
        <w:tab w:val="center" w:pos="5423"/>
      </w:tabs>
      <w:rPr>
        <w:rFonts w:ascii="Arial" w:hAnsi="Arial" w:cs="Arial"/>
        <w:b/>
        <w:sz w:val="14"/>
        <w:szCs w:val="14"/>
      </w:rPr>
    </w:pPr>
    <w:r w:rsidRPr="00F36BA4">
      <w:rPr>
        <w:rFonts w:ascii="Arial" w:hAnsi="Arial" w:cs="Arial"/>
        <w:b/>
        <w:sz w:val="14"/>
        <w:szCs w:val="14"/>
      </w:rPr>
      <w:t>DSHS 09-415</w:t>
    </w:r>
    <w:r>
      <w:rPr>
        <w:rFonts w:ascii="Arial" w:hAnsi="Arial" w:cs="Arial"/>
        <w:b/>
        <w:sz w:val="14"/>
        <w:szCs w:val="14"/>
      </w:rPr>
      <w:t xml:space="preserve"> (REV. 02/2004)</w:t>
    </w:r>
    <w:r w:rsidRPr="00F36BA4">
      <w:rPr>
        <w:rFonts w:ascii="Arial" w:hAnsi="Arial" w:cs="Arial"/>
        <w:b/>
        <w:sz w:val="14"/>
        <w:szCs w:val="14"/>
      </w:rPr>
      <w:tab/>
      <w:t>COPIES TO:</w:t>
    </w:r>
    <w:r>
      <w:rPr>
        <w:rFonts w:ascii="Arial" w:hAnsi="Arial" w:cs="Arial"/>
        <w:b/>
        <w:sz w:val="14"/>
        <w:szCs w:val="14"/>
      </w:rPr>
      <w:t xml:space="preserve">  DSHS Authorizing Official     Non-Employee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76" w:rsidRDefault="00130C76">
      <w:r>
        <w:separator/>
      </w:r>
    </w:p>
  </w:footnote>
  <w:footnote w:type="continuationSeparator" w:id="0">
    <w:p w:rsidR="00130C76" w:rsidRDefault="00130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Q/mCy3dVvrrW2dJamvt4z4oNQY=" w:salt="Khwef8qaTaaNsvA/Qw985Q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A4"/>
    <w:rsid w:val="000144F8"/>
    <w:rsid w:val="000173B9"/>
    <w:rsid w:val="00027F58"/>
    <w:rsid w:val="00031FFB"/>
    <w:rsid w:val="00033B1E"/>
    <w:rsid w:val="00033DAC"/>
    <w:rsid w:val="00037321"/>
    <w:rsid w:val="000505B5"/>
    <w:rsid w:val="000520AB"/>
    <w:rsid w:val="000779D4"/>
    <w:rsid w:val="000814E6"/>
    <w:rsid w:val="000864C6"/>
    <w:rsid w:val="0009672C"/>
    <w:rsid w:val="000A1F95"/>
    <w:rsid w:val="000A2536"/>
    <w:rsid w:val="000A4496"/>
    <w:rsid w:val="000A7F56"/>
    <w:rsid w:val="000B0351"/>
    <w:rsid w:val="000C42B6"/>
    <w:rsid w:val="000D040A"/>
    <w:rsid w:val="000D48F6"/>
    <w:rsid w:val="000D6DBB"/>
    <w:rsid w:val="001060FC"/>
    <w:rsid w:val="00130C76"/>
    <w:rsid w:val="00137AC4"/>
    <w:rsid w:val="00137AFC"/>
    <w:rsid w:val="001455E5"/>
    <w:rsid w:val="00147274"/>
    <w:rsid w:val="00154BD5"/>
    <w:rsid w:val="00180B0E"/>
    <w:rsid w:val="00190A51"/>
    <w:rsid w:val="00191159"/>
    <w:rsid w:val="00191D83"/>
    <w:rsid w:val="00195694"/>
    <w:rsid w:val="001E3C70"/>
    <w:rsid w:val="00211AEA"/>
    <w:rsid w:val="00225136"/>
    <w:rsid w:val="00243EFD"/>
    <w:rsid w:val="00244F0A"/>
    <w:rsid w:val="00250E36"/>
    <w:rsid w:val="0026121C"/>
    <w:rsid w:val="00265AAA"/>
    <w:rsid w:val="0027176F"/>
    <w:rsid w:val="00273BFD"/>
    <w:rsid w:val="00274E37"/>
    <w:rsid w:val="002905F1"/>
    <w:rsid w:val="00290BE1"/>
    <w:rsid w:val="002A7957"/>
    <w:rsid w:val="002B1C7F"/>
    <w:rsid w:val="002C2990"/>
    <w:rsid w:val="002E6B2B"/>
    <w:rsid w:val="002F485B"/>
    <w:rsid w:val="00306C14"/>
    <w:rsid w:val="003238B5"/>
    <w:rsid w:val="00340E8F"/>
    <w:rsid w:val="00350512"/>
    <w:rsid w:val="00363304"/>
    <w:rsid w:val="00375B15"/>
    <w:rsid w:val="003875C8"/>
    <w:rsid w:val="003B4DD0"/>
    <w:rsid w:val="003B5581"/>
    <w:rsid w:val="003C2002"/>
    <w:rsid w:val="003E474B"/>
    <w:rsid w:val="003F7351"/>
    <w:rsid w:val="0040591F"/>
    <w:rsid w:val="004060DA"/>
    <w:rsid w:val="00407A1A"/>
    <w:rsid w:val="00417367"/>
    <w:rsid w:val="00420AD7"/>
    <w:rsid w:val="00420C4E"/>
    <w:rsid w:val="00422DCD"/>
    <w:rsid w:val="00456174"/>
    <w:rsid w:val="00457072"/>
    <w:rsid w:val="00477A68"/>
    <w:rsid w:val="00477EA0"/>
    <w:rsid w:val="00486FCE"/>
    <w:rsid w:val="00490BF9"/>
    <w:rsid w:val="004940F3"/>
    <w:rsid w:val="00497C0A"/>
    <w:rsid w:val="004D0DA7"/>
    <w:rsid w:val="004E7AE0"/>
    <w:rsid w:val="004F28AE"/>
    <w:rsid w:val="004F6433"/>
    <w:rsid w:val="00503FE9"/>
    <w:rsid w:val="00525F74"/>
    <w:rsid w:val="00540A29"/>
    <w:rsid w:val="00542F32"/>
    <w:rsid w:val="00554F59"/>
    <w:rsid w:val="005639AF"/>
    <w:rsid w:val="0056743E"/>
    <w:rsid w:val="00583285"/>
    <w:rsid w:val="00590DC4"/>
    <w:rsid w:val="005A6F05"/>
    <w:rsid w:val="005C194B"/>
    <w:rsid w:val="005C6CDD"/>
    <w:rsid w:val="005C6DDB"/>
    <w:rsid w:val="005C7779"/>
    <w:rsid w:val="005D36DF"/>
    <w:rsid w:val="005E5F18"/>
    <w:rsid w:val="006053C2"/>
    <w:rsid w:val="00620C3A"/>
    <w:rsid w:val="00641508"/>
    <w:rsid w:val="00664C83"/>
    <w:rsid w:val="006902BB"/>
    <w:rsid w:val="006B3A76"/>
    <w:rsid w:val="006D37EA"/>
    <w:rsid w:val="006E759D"/>
    <w:rsid w:val="006F6157"/>
    <w:rsid w:val="006F6AA6"/>
    <w:rsid w:val="00703FD1"/>
    <w:rsid w:val="00726842"/>
    <w:rsid w:val="00727CE6"/>
    <w:rsid w:val="0073056A"/>
    <w:rsid w:val="00732BB1"/>
    <w:rsid w:val="00733A9E"/>
    <w:rsid w:val="00735795"/>
    <w:rsid w:val="00744177"/>
    <w:rsid w:val="00760995"/>
    <w:rsid w:val="00760B3F"/>
    <w:rsid w:val="00770334"/>
    <w:rsid w:val="007873C1"/>
    <w:rsid w:val="007957A7"/>
    <w:rsid w:val="007B3769"/>
    <w:rsid w:val="007D5FDF"/>
    <w:rsid w:val="007F29FA"/>
    <w:rsid w:val="00820041"/>
    <w:rsid w:val="00847013"/>
    <w:rsid w:val="00847118"/>
    <w:rsid w:val="008519AF"/>
    <w:rsid w:val="00867BF0"/>
    <w:rsid w:val="00880FD4"/>
    <w:rsid w:val="008A5756"/>
    <w:rsid w:val="008B2E5F"/>
    <w:rsid w:val="008C0185"/>
    <w:rsid w:val="008C090E"/>
    <w:rsid w:val="008C2302"/>
    <w:rsid w:val="008D07BC"/>
    <w:rsid w:val="008E5991"/>
    <w:rsid w:val="008E786E"/>
    <w:rsid w:val="008F0EB9"/>
    <w:rsid w:val="008F262D"/>
    <w:rsid w:val="008F3313"/>
    <w:rsid w:val="008F5508"/>
    <w:rsid w:val="009216FE"/>
    <w:rsid w:val="00924036"/>
    <w:rsid w:val="00930D5B"/>
    <w:rsid w:val="00932478"/>
    <w:rsid w:val="00944E18"/>
    <w:rsid w:val="00953A40"/>
    <w:rsid w:val="0095568F"/>
    <w:rsid w:val="00962240"/>
    <w:rsid w:val="00970A52"/>
    <w:rsid w:val="0097556A"/>
    <w:rsid w:val="00984781"/>
    <w:rsid w:val="00996EC9"/>
    <w:rsid w:val="009A0F0F"/>
    <w:rsid w:val="009A28A5"/>
    <w:rsid w:val="009A64EF"/>
    <w:rsid w:val="009B1309"/>
    <w:rsid w:val="009C4FE9"/>
    <w:rsid w:val="009D0A27"/>
    <w:rsid w:val="009D4C5C"/>
    <w:rsid w:val="009E0C63"/>
    <w:rsid w:val="009E4351"/>
    <w:rsid w:val="009E6C40"/>
    <w:rsid w:val="009F3F6B"/>
    <w:rsid w:val="009F43EC"/>
    <w:rsid w:val="009F649A"/>
    <w:rsid w:val="00A05605"/>
    <w:rsid w:val="00A13993"/>
    <w:rsid w:val="00A157B6"/>
    <w:rsid w:val="00A30691"/>
    <w:rsid w:val="00A30705"/>
    <w:rsid w:val="00A32D46"/>
    <w:rsid w:val="00A44A01"/>
    <w:rsid w:val="00A670CC"/>
    <w:rsid w:val="00A67956"/>
    <w:rsid w:val="00A719DD"/>
    <w:rsid w:val="00A720D4"/>
    <w:rsid w:val="00A90CFC"/>
    <w:rsid w:val="00A968E4"/>
    <w:rsid w:val="00AA27E5"/>
    <w:rsid w:val="00AA526D"/>
    <w:rsid w:val="00AA592A"/>
    <w:rsid w:val="00AB0B0A"/>
    <w:rsid w:val="00AB1490"/>
    <w:rsid w:val="00AD17B9"/>
    <w:rsid w:val="00AD1859"/>
    <w:rsid w:val="00AD528F"/>
    <w:rsid w:val="00AD6B20"/>
    <w:rsid w:val="00AD71D1"/>
    <w:rsid w:val="00AE5FA2"/>
    <w:rsid w:val="00AE64F7"/>
    <w:rsid w:val="00AF7DD0"/>
    <w:rsid w:val="00B233BE"/>
    <w:rsid w:val="00B25797"/>
    <w:rsid w:val="00B26BB0"/>
    <w:rsid w:val="00B311A2"/>
    <w:rsid w:val="00B329EB"/>
    <w:rsid w:val="00B4054F"/>
    <w:rsid w:val="00B432CF"/>
    <w:rsid w:val="00B54C12"/>
    <w:rsid w:val="00B76482"/>
    <w:rsid w:val="00B86386"/>
    <w:rsid w:val="00B93A39"/>
    <w:rsid w:val="00BA5922"/>
    <w:rsid w:val="00BA7E64"/>
    <w:rsid w:val="00BC25D3"/>
    <w:rsid w:val="00BD44ED"/>
    <w:rsid w:val="00BE3F7C"/>
    <w:rsid w:val="00BE530F"/>
    <w:rsid w:val="00C22879"/>
    <w:rsid w:val="00C23E92"/>
    <w:rsid w:val="00C41266"/>
    <w:rsid w:val="00C51432"/>
    <w:rsid w:val="00C6012A"/>
    <w:rsid w:val="00C73173"/>
    <w:rsid w:val="00C73F25"/>
    <w:rsid w:val="00C857E1"/>
    <w:rsid w:val="00C87C68"/>
    <w:rsid w:val="00C976BA"/>
    <w:rsid w:val="00CB137D"/>
    <w:rsid w:val="00CE080F"/>
    <w:rsid w:val="00CE59D3"/>
    <w:rsid w:val="00CE68A7"/>
    <w:rsid w:val="00CE7A72"/>
    <w:rsid w:val="00D0112E"/>
    <w:rsid w:val="00D07277"/>
    <w:rsid w:val="00D219C1"/>
    <w:rsid w:val="00D2786A"/>
    <w:rsid w:val="00D3465A"/>
    <w:rsid w:val="00D352A0"/>
    <w:rsid w:val="00D533BE"/>
    <w:rsid w:val="00D53463"/>
    <w:rsid w:val="00D54528"/>
    <w:rsid w:val="00D92CA0"/>
    <w:rsid w:val="00DB0A08"/>
    <w:rsid w:val="00DC6C26"/>
    <w:rsid w:val="00DF32D9"/>
    <w:rsid w:val="00E02D2F"/>
    <w:rsid w:val="00E11D09"/>
    <w:rsid w:val="00E13CBE"/>
    <w:rsid w:val="00E17D88"/>
    <w:rsid w:val="00E369DF"/>
    <w:rsid w:val="00E829A4"/>
    <w:rsid w:val="00E925FE"/>
    <w:rsid w:val="00E934E6"/>
    <w:rsid w:val="00EA0DA0"/>
    <w:rsid w:val="00EA25BA"/>
    <w:rsid w:val="00EB1F22"/>
    <w:rsid w:val="00EB75E3"/>
    <w:rsid w:val="00ED159A"/>
    <w:rsid w:val="00ED387A"/>
    <w:rsid w:val="00ED773C"/>
    <w:rsid w:val="00ED77F1"/>
    <w:rsid w:val="00EE4D56"/>
    <w:rsid w:val="00EF104E"/>
    <w:rsid w:val="00F14520"/>
    <w:rsid w:val="00F179F3"/>
    <w:rsid w:val="00F21BAA"/>
    <w:rsid w:val="00F221F8"/>
    <w:rsid w:val="00F31660"/>
    <w:rsid w:val="00F352AE"/>
    <w:rsid w:val="00F36BA4"/>
    <w:rsid w:val="00F40AE1"/>
    <w:rsid w:val="00F65EA2"/>
    <w:rsid w:val="00F71867"/>
    <w:rsid w:val="00F832FB"/>
    <w:rsid w:val="00F87005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6B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B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6B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B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Margaret Leonard</cp:lastModifiedBy>
  <cp:revision>2</cp:revision>
  <cp:lastPrinted>2010-06-17T16:44:00Z</cp:lastPrinted>
  <dcterms:created xsi:type="dcterms:W3CDTF">2016-04-18T21:02:00Z</dcterms:created>
  <dcterms:modified xsi:type="dcterms:W3CDTF">2016-04-18T21:02:00Z</dcterms:modified>
</cp:coreProperties>
</file>